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5D12" w14:textId="77777777" w:rsidR="00B249AF" w:rsidRDefault="00B249AF" w:rsidP="00B249AF">
      <w:pPr>
        <w:jc w:val="center"/>
        <w:rPr>
          <w:rFonts w:eastAsia="Times New Roman"/>
          <w:b/>
          <w:bCs/>
        </w:rPr>
      </w:pPr>
      <w:r w:rsidRPr="00645B95">
        <w:rPr>
          <w:rFonts w:eastAsia="Times New Roman"/>
          <w:b/>
          <w:bCs/>
        </w:rPr>
        <w:t>STO</w:t>
      </w:r>
      <w:r w:rsidRPr="00136B16">
        <w:rPr>
          <w:rFonts w:eastAsia="Times New Roman"/>
          <w:b/>
          <w:bCs/>
        </w:rPr>
        <w:t xml:space="preserve">WARZYSZENIE POMOCY BEZROBOTNYCH I ICH RODZINOM ,,NADZIEJA” Z SIEDZIBĄ W WIEPRZU OGŁASZA NABÓR NA WOLNE STANOWISKO </w:t>
      </w:r>
      <w:r w:rsidRPr="00136B16">
        <w:rPr>
          <w:rFonts w:eastAsia="Times New Roman"/>
          <w:b/>
          <w:bCs/>
        </w:rPr>
        <w:br/>
        <w:t>TERAPEUTA ZAJĘCIOWY –1/4 ETAT</w:t>
      </w:r>
    </w:p>
    <w:p w14:paraId="230AC97F" w14:textId="77777777" w:rsidR="00AF2E29" w:rsidRDefault="00B249AF" w:rsidP="00AF2E29">
      <w:pPr>
        <w:jc w:val="center"/>
        <w:rPr>
          <w:rFonts w:eastAsia="Times New Roman"/>
          <w:b/>
          <w:bCs/>
        </w:rPr>
      </w:pPr>
      <w:r w:rsidRPr="00136B16">
        <w:rPr>
          <w:rFonts w:eastAsia="Times New Roman"/>
          <w:b/>
          <w:bCs/>
        </w:rPr>
        <w:t xml:space="preserve">w ramach realizacji nr RPMP.09.02.03-12-0469/19 pn. </w:t>
      </w:r>
      <w:r w:rsidRPr="00136B16">
        <w:rPr>
          <w:rFonts w:eastAsia="Times New Roman"/>
          <w:b/>
          <w:bCs/>
          <w:i/>
          <w:iCs/>
        </w:rPr>
        <w:t>Utworzenie Dziennego Domu Opieki i Aktywizacji osób niesamodzielnych na terenie gminy Wieprz</w:t>
      </w:r>
      <w:r w:rsidRPr="00136B16">
        <w:rPr>
          <w:rFonts w:eastAsia="Times New Roman"/>
          <w:b/>
          <w:bCs/>
        </w:rPr>
        <w:t xml:space="preserve"> współfinansowanego ze środków Regionalnego Programu Operacyjnego Województwa Małopolskiego </w:t>
      </w:r>
    </w:p>
    <w:p w14:paraId="2A371F6E" w14:textId="78398FF9" w:rsidR="00B249AF" w:rsidRDefault="00B249AF" w:rsidP="00AF2E29">
      <w:pPr>
        <w:jc w:val="center"/>
        <w:rPr>
          <w:rFonts w:eastAsia="Times New Roman"/>
          <w:b/>
          <w:bCs/>
        </w:rPr>
      </w:pPr>
      <w:r w:rsidRPr="00136B16">
        <w:rPr>
          <w:rFonts w:eastAsia="Times New Roman"/>
          <w:b/>
          <w:bCs/>
        </w:rPr>
        <w:t>2014 – 2020</w:t>
      </w:r>
    </w:p>
    <w:p w14:paraId="53552B4F" w14:textId="77777777" w:rsidR="00AF2E29" w:rsidRPr="00AF2E29" w:rsidRDefault="00AF2E29" w:rsidP="00AF2E29">
      <w:pPr>
        <w:jc w:val="center"/>
        <w:rPr>
          <w:rFonts w:eastAsia="Times New Roman"/>
          <w:b/>
          <w:bCs/>
        </w:rPr>
      </w:pPr>
    </w:p>
    <w:p w14:paraId="1FBD9908" w14:textId="77777777" w:rsidR="00B249AF" w:rsidRPr="00645B95" w:rsidRDefault="00B249AF" w:rsidP="00B249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5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47A478C2" w14:textId="77777777" w:rsidR="00B249AF" w:rsidRPr="00645B95" w:rsidRDefault="00B249AF" w:rsidP="00B249AF">
      <w:pPr>
        <w:pStyle w:val="Akapitzlist"/>
        <w:numPr>
          <w:ilvl w:val="0"/>
          <w:numId w:val="10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45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posiadająca tytuł zawodowy terapeuty zajęciowego lub dyplom potwierdzający kwalifikacje zawodowe w zawodzie terapeuty zajęciowego uzyskany w wyniku ukończenia szkoły </w:t>
      </w:r>
      <w:r w:rsidRPr="00645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policealnej publicznej lub niepublicznej,</w:t>
      </w:r>
    </w:p>
    <w:p w14:paraId="0BB994CE" w14:textId="77777777" w:rsidR="00B249AF" w:rsidRPr="00645B95" w:rsidRDefault="00B249AF" w:rsidP="00B249A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B95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698E4CA5" w14:textId="77777777" w:rsidR="00B249AF" w:rsidRPr="00645B95" w:rsidRDefault="00B249AF" w:rsidP="00B249A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B9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131F3D6C" w14:textId="77777777" w:rsidR="00B249AF" w:rsidRPr="00645B95" w:rsidRDefault="00B249AF" w:rsidP="00B249A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B9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</w:t>
      </w:r>
    </w:p>
    <w:p w14:paraId="308405CB" w14:textId="77777777" w:rsidR="00B249AF" w:rsidRPr="00645B95" w:rsidRDefault="00B249AF" w:rsidP="00B249AF">
      <w:pPr>
        <w:widowControl/>
        <w:numPr>
          <w:ilvl w:val="0"/>
          <w:numId w:val="10"/>
        </w:numPr>
        <w:suppressAutoHyphens w:val="0"/>
        <w:rPr>
          <w:rFonts w:eastAsia="Times New Roman"/>
        </w:rPr>
      </w:pPr>
      <w:r w:rsidRPr="00645B95">
        <w:t>posiadanie umiejętności i zdolności manualnych.</w:t>
      </w:r>
    </w:p>
    <w:p w14:paraId="53DF0101" w14:textId="77777777" w:rsidR="00B249AF" w:rsidRPr="00645B95" w:rsidRDefault="00B249AF" w:rsidP="00B249AF">
      <w:pPr>
        <w:ind w:left="720"/>
        <w:rPr>
          <w:rFonts w:eastAsia="Times New Roman"/>
        </w:rPr>
      </w:pPr>
    </w:p>
    <w:p w14:paraId="2D366F69" w14:textId="77777777" w:rsidR="00B249AF" w:rsidRPr="00645B95" w:rsidRDefault="00B249AF" w:rsidP="00B249AF">
      <w:pPr>
        <w:pStyle w:val="NormalnyWeb"/>
        <w:numPr>
          <w:ilvl w:val="0"/>
          <w:numId w:val="9"/>
        </w:numPr>
        <w:spacing w:before="0" w:beforeAutospacing="0" w:after="0" w:afterAutospacing="0"/>
        <w:rPr>
          <w:b/>
          <w:bCs/>
        </w:rPr>
      </w:pPr>
      <w:r w:rsidRPr="00645B95">
        <w:rPr>
          <w:b/>
          <w:bCs/>
        </w:rPr>
        <w:t xml:space="preserve">Wymagania dodatkowe: </w:t>
      </w:r>
    </w:p>
    <w:p w14:paraId="1C5CE624" w14:textId="77777777" w:rsidR="00B249AF" w:rsidRPr="00645B95" w:rsidRDefault="00B249AF" w:rsidP="00B249AF">
      <w:pPr>
        <w:widowControl/>
        <w:numPr>
          <w:ilvl w:val="0"/>
          <w:numId w:val="11"/>
        </w:numPr>
        <w:suppressAutoHyphens w:val="0"/>
        <w:rPr>
          <w:rFonts w:eastAsia="Times New Roman"/>
          <w:color w:val="000000" w:themeColor="text1"/>
        </w:rPr>
      </w:pPr>
      <w:r w:rsidRPr="00645B95">
        <w:rPr>
          <w:rFonts w:eastAsia="Times New Roman"/>
          <w:color w:val="000000" w:themeColor="text1"/>
        </w:rPr>
        <w:t>min. 2 – letnie doświadczenie zawodowe na stanowisku terapeuta zajęciowy,</w:t>
      </w:r>
    </w:p>
    <w:p w14:paraId="32F5A222" w14:textId="77777777" w:rsidR="00B249AF" w:rsidRPr="00645B95" w:rsidRDefault="00B249AF" w:rsidP="00B249AF">
      <w:pPr>
        <w:pStyle w:val="NormalnyWeb"/>
        <w:numPr>
          <w:ilvl w:val="0"/>
          <w:numId w:val="11"/>
        </w:numPr>
        <w:spacing w:before="0" w:beforeAutospacing="0" w:after="0" w:afterAutospacing="0"/>
        <w:rPr>
          <w:b/>
          <w:bCs/>
        </w:rPr>
      </w:pPr>
      <w:r w:rsidRPr="00645B95">
        <w:t>predyspozycje osobowościowe: wysoka kultura osobista, sumienność, dyspozycyjność, odpowiedzialność, odporność na stres, umiejętność realizowania zadań pod presją czasu,</w:t>
      </w:r>
    </w:p>
    <w:p w14:paraId="1459CEE4" w14:textId="77777777" w:rsidR="00B249AF" w:rsidRPr="00645B95" w:rsidRDefault="00B249AF" w:rsidP="00B249AF">
      <w:pPr>
        <w:pStyle w:val="NormalnyWeb"/>
        <w:numPr>
          <w:ilvl w:val="0"/>
          <w:numId w:val="11"/>
        </w:numPr>
        <w:spacing w:before="0" w:beforeAutospacing="0" w:after="0" w:afterAutospacing="0"/>
        <w:rPr>
          <w:b/>
          <w:bCs/>
        </w:rPr>
      </w:pPr>
      <w:r w:rsidRPr="00645B95">
        <w:t>znajomość obsługi komputera,</w:t>
      </w:r>
    </w:p>
    <w:p w14:paraId="5462C0D1" w14:textId="77777777" w:rsidR="00B249AF" w:rsidRPr="00645B95" w:rsidRDefault="00B249AF" w:rsidP="00B249AF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645B95">
        <w:t>znajomość przepisów prawnych,</w:t>
      </w:r>
    </w:p>
    <w:p w14:paraId="6B8BF068" w14:textId="77777777" w:rsidR="00B249AF" w:rsidRPr="00645B95" w:rsidRDefault="00B249AF" w:rsidP="00B249AF">
      <w:pPr>
        <w:pStyle w:val="NormalnyWeb"/>
        <w:spacing w:beforeAutospacing="0" w:after="0" w:afterAutospacing="0"/>
        <w:ind w:left="1080"/>
        <w:rPr>
          <w:b/>
          <w:bCs/>
        </w:rPr>
      </w:pPr>
    </w:p>
    <w:p w14:paraId="7292C7DB" w14:textId="77777777" w:rsidR="00B249AF" w:rsidRPr="00645B95" w:rsidRDefault="00B249AF" w:rsidP="00B249AF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645B95">
        <w:rPr>
          <w:b/>
          <w:bCs/>
        </w:rPr>
        <w:t>Informacja o warunkach pracy:</w:t>
      </w:r>
      <w:r w:rsidRPr="00645B95">
        <w:rPr>
          <w:b/>
          <w:bCs/>
        </w:rPr>
        <w:br/>
      </w:r>
      <w:r w:rsidRPr="00645B95">
        <w:t>a)   miejsce pracy – Dzienny Dom Seniora, ul. Podgórze 18, 34-122 Wieprz,</w:t>
      </w:r>
    </w:p>
    <w:p w14:paraId="040A02FD" w14:textId="77777777" w:rsidR="00B249AF" w:rsidRPr="00645B95" w:rsidRDefault="00B249AF" w:rsidP="00B249A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95">
        <w:rPr>
          <w:rFonts w:ascii="Times New Roman" w:hAnsi="Times New Roman" w:cs="Times New Roman"/>
          <w:sz w:val="24"/>
          <w:szCs w:val="24"/>
        </w:rPr>
        <w:t>bezpośrednia współpraca z kierownikiem ośrodka, psychologiem, pielęgniarką oraz</w:t>
      </w:r>
      <w:r w:rsidRPr="00645B95">
        <w:rPr>
          <w:rFonts w:ascii="Times New Roman" w:hAnsi="Times New Roman" w:cs="Times New Roman"/>
          <w:sz w:val="24"/>
          <w:szCs w:val="24"/>
        </w:rPr>
        <w:br/>
        <w:t>z opiekunem w zakresie informacji o aktualnym stanie zdrowia i predyspozycjach mieszkańca do podejmowania określonych czynności w zakresie terapii zajęciowej,</w:t>
      </w:r>
    </w:p>
    <w:p w14:paraId="0F216314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współdziałanie w ramach zespołów opiekuńczo – terapeutycznych i rehabilitacji społecznej,</w:t>
      </w:r>
    </w:p>
    <w:p w14:paraId="0EE2AE77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wykonywanie pracy w sposób staranny i systematyczny,</w:t>
      </w:r>
    </w:p>
    <w:p w14:paraId="294BC78D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sumienność w wykonywaniu obowiązków służbowych,</w:t>
      </w:r>
    </w:p>
    <w:p w14:paraId="5B33282A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prawidłowa gospodarka sprzętem terapii zajęciowej zgodnie z podstawą merytoryczną podejmowanych działań,</w:t>
      </w:r>
    </w:p>
    <w:p w14:paraId="5498B916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podział obowiązków i przydział zadań dla seniorów w grupie dostosowanych do jego predyspozycji,</w:t>
      </w:r>
    </w:p>
    <w:p w14:paraId="02015511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systematyczne i prawidłowe prowadzenie dokumentacji ,</w:t>
      </w:r>
    </w:p>
    <w:p w14:paraId="08291903" w14:textId="77777777" w:rsidR="00B249AF" w:rsidRPr="00645B95" w:rsidRDefault="00B249AF" w:rsidP="00B249AF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645B95">
        <w:t>podejmowanie działań zmierzających do aktywizacji seniorów poprzez terapię zajęciową.</w:t>
      </w:r>
    </w:p>
    <w:p w14:paraId="2BB14589" w14:textId="77777777" w:rsidR="00B249AF" w:rsidRPr="00645B95" w:rsidRDefault="00B249AF" w:rsidP="00B249AF">
      <w:pPr>
        <w:spacing w:line="276" w:lineRule="auto"/>
        <w:ind w:left="1080"/>
        <w:jc w:val="both"/>
      </w:pPr>
    </w:p>
    <w:p w14:paraId="4AC56124" w14:textId="77777777" w:rsidR="00B249AF" w:rsidRPr="00645B95" w:rsidRDefault="00B249AF" w:rsidP="00B249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5B95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  <w:r w:rsidRPr="00645B95">
        <w:rPr>
          <w:rFonts w:ascii="Times New Roman" w:hAnsi="Times New Roman" w:cs="Times New Roman"/>
          <w:sz w:val="24"/>
          <w:szCs w:val="24"/>
        </w:rPr>
        <w:t>:</w:t>
      </w:r>
    </w:p>
    <w:p w14:paraId="112C7E81" w14:textId="77777777" w:rsidR="00B249AF" w:rsidRPr="00645B95" w:rsidRDefault="00B249AF" w:rsidP="00B249AF">
      <w:pPr>
        <w:pStyle w:val="Akapitzlist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645B95">
        <w:rPr>
          <w:rFonts w:ascii="Times New Roman" w:hAnsi="Times New Roman" w:cs="Times New Roman"/>
          <w:sz w:val="24"/>
          <w:szCs w:val="24"/>
          <w:lang w:eastAsia="pl-PL"/>
        </w:rPr>
        <w:t>a) życiorys (CV),</w:t>
      </w:r>
      <w:r w:rsidRPr="00645B95">
        <w:rPr>
          <w:rFonts w:ascii="Times New Roman" w:hAnsi="Times New Roman" w:cs="Times New Roman"/>
          <w:sz w:val="24"/>
          <w:szCs w:val="24"/>
          <w:lang w:eastAsia="pl-PL"/>
        </w:rPr>
        <w:br/>
        <w:t>b) list motywacyjny,</w:t>
      </w:r>
      <w:r w:rsidRPr="00645B95">
        <w:rPr>
          <w:rFonts w:ascii="Times New Roman" w:hAnsi="Times New Roman" w:cs="Times New Roman"/>
          <w:sz w:val="24"/>
          <w:szCs w:val="24"/>
          <w:lang w:eastAsia="pl-PL"/>
        </w:rPr>
        <w:br/>
        <w:t>c) dokumenty poświadczające wykształcenie</w:t>
      </w:r>
    </w:p>
    <w:p w14:paraId="72FDE38A" w14:textId="77777777" w:rsidR="00B249AF" w:rsidRPr="00645B95" w:rsidRDefault="00B249AF" w:rsidP="00B249AF">
      <w:pPr>
        <w:pStyle w:val="Akapitzlist"/>
        <w:rPr>
          <w:rFonts w:ascii="Times New Roman" w:hAnsi="Times New Roman" w:cs="Times New Roman"/>
        </w:rPr>
      </w:pPr>
      <w:r w:rsidRPr="00645B95">
        <w:rPr>
          <w:rFonts w:ascii="Times New Roman" w:hAnsi="Times New Roman" w:cs="Times New Roman"/>
          <w:sz w:val="24"/>
          <w:szCs w:val="24"/>
          <w:lang w:eastAsia="pl-PL"/>
        </w:rPr>
        <w:t>e) kserokopie świadectw pracy,</w:t>
      </w:r>
      <w:r w:rsidRPr="00645B95">
        <w:rPr>
          <w:rFonts w:ascii="Times New Roman" w:hAnsi="Times New Roman" w:cs="Times New Roman"/>
          <w:sz w:val="24"/>
          <w:szCs w:val="24"/>
          <w:lang w:eastAsia="pl-PL"/>
        </w:rPr>
        <w:br/>
        <w:t>f) inne: np. o posiadanych kwalifikacjach i umiejętnościach,</w:t>
      </w:r>
      <w:r w:rsidRPr="00645B95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g) oświadczenie o niekaralności, </w:t>
      </w:r>
    </w:p>
    <w:p w14:paraId="110F2CAE" w14:textId="77777777" w:rsidR="00B249AF" w:rsidRPr="00645B95" w:rsidRDefault="00B249AF" w:rsidP="00B249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45B95">
        <w:rPr>
          <w:rFonts w:ascii="Times New Roman" w:hAnsi="Times New Roman" w:cs="Times New Roman"/>
          <w:sz w:val="24"/>
          <w:szCs w:val="24"/>
          <w:lang w:eastAsia="pl-PL"/>
        </w:rPr>
        <w:t>h)</w:t>
      </w:r>
      <w:r w:rsidRPr="00645B95">
        <w:rPr>
          <w:rFonts w:ascii="Times New Roman" w:hAnsi="Times New Roman" w:cs="Times New Roman"/>
          <w:sz w:val="24"/>
          <w:szCs w:val="24"/>
        </w:rPr>
        <w:t xml:space="preserve"> oświadczenie o pełnej zdolności do czynności prawnych i korzystanie z pełni praw publicznych.</w:t>
      </w:r>
    </w:p>
    <w:p w14:paraId="0E84180A" w14:textId="77777777" w:rsidR="00AF2E29" w:rsidRPr="00AF2E29" w:rsidRDefault="00AF2E29" w:rsidP="00AF2E29">
      <w:pPr>
        <w:widowControl/>
        <w:suppressAutoHyphens w:val="0"/>
        <w:spacing w:after="160" w:line="259" w:lineRule="auto"/>
        <w:ind w:left="720"/>
      </w:pPr>
    </w:p>
    <w:p w14:paraId="3F3F7CA0" w14:textId="7C9B00FC" w:rsidR="005551A2" w:rsidRDefault="005551A2" w:rsidP="005551A2">
      <w:pPr>
        <w:widowControl/>
        <w:numPr>
          <w:ilvl w:val="0"/>
          <w:numId w:val="9"/>
        </w:numPr>
        <w:suppressAutoHyphens w:val="0"/>
        <w:spacing w:after="160" w:line="259" w:lineRule="auto"/>
      </w:pPr>
      <w:r>
        <w:rPr>
          <w:rFonts w:eastAsia="Times New Roman"/>
          <w:b/>
          <w:bCs/>
        </w:rPr>
        <w:t>Do składanych dokumentów należy dołączyć podpisaną zgodę na przetwarzanie danych osobowych, informację o przetwarzaniu danych osobowych, kwestionariusz osobowy oraz oświadczenie dla kandydata ubiegającego się o pracę, druki dostępne na stronie Stowarzyszenia..</w:t>
      </w:r>
    </w:p>
    <w:p w14:paraId="019CE836" w14:textId="4358562B" w:rsidR="005551A2" w:rsidRDefault="005551A2" w:rsidP="005551A2">
      <w:pPr>
        <w:pStyle w:val="Akapitzlist"/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zaklejonej kopercie w siedzibie Stowarzyszenia Pomocy Bezrobotnym i ich Rodzinom Nadzieja z siedzibą w Wieprzu, ul. Wadowicka 4, 34-122 Wieprz w godzinach 7.00 – 13.00,  w Dziennym Domu Seniora w Wieprzu, Podgórze 18, 34-122 Wieprz w godzinach 8.00-15.00 lub przesłać pocztą tradycyjną na adres: Stowarzyszenie Pomocy Bezrobotnym i ich Rodzinom Nadzieja z siedzibą w Wieprzu, ul. Wadowicka 4, 34-122 Wieprz z dopiskiem: </w:t>
      </w:r>
      <w:r w:rsidRPr="0021370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 naboru na stanowisko terapeuta zajęciowy</w:t>
      </w:r>
      <w:r w:rsidRPr="00F50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5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projekcie </w:t>
      </w:r>
      <w:r w:rsidRPr="0001544F">
        <w:rPr>
          <w:rFonts w:ascii="Times New Roman" w:hAnsi="Times New Roman" w:cs="Times New Roman"/>
          <w:b/>
          <w:bCs/>
          <w:sz w:val="24"/>
          <w:szCs w:val="24"/>
        </w:rPr>
        <w:t>Nr RPMP.09.02.03-12-0469/19 pn. Utworzenie Dziennego Domu Opieki i Aktywizacji osób niesamodzielnych na terenie gminy Wieprz współfinansowanego ze środków Regionalnego Programu Operacyjnego Województwa Małopolskiego 2014</w:t>
      </w:r>
      <w:r w:rsidRPr="005D35B7">
        <w:rPr>
          <w:b/>
          <w:bCs/>
        </w:rPr>
        <w:t xml:space="preserve"> –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731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.11.2021 r. </w:t>
      </w:r>
    </w:p>
    <w:p w14:paraId="7B850A2C" w14:textId="77777777" w:rsidR="005551A2" w:rsidRDefault="005551A2" w:rsidP="005551A2">
      <w:pPr>
        <w:pStyle w:val="Akapitzlist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 po wyżej określonym terminie nie będą rozpatrywane.</w:t>
      </w:r>
    </w:p>
    <w:p w14:paraId="39E440C8" w14:textId="77777777" w:rsidR="005551A2" w:rsidRDefault="005551A2" w:rsidP="005551A2">
      <w:pPr>
        <w:pStyle w:val="Akapitzlist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61559" w14:textId="4C3F6E74" w:rsidR="005551A2" w:rsidRDefault="005551A2" w:rsidP="005551A2">
      <w:pPr>
        <w:pStyle w:val="Akapitzlist"/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Wieprz </w:t>
      </w:r>
      <w:r w:rsidR="007315C6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7315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14:paraId="0CBD9EE6" w14:textId="77777777" w:rsidR="005551A2" w:rsidRDefault="005551A2" w:rsidP="005551A2">
      <w:pPr>
        <w:shd w:val="clear" w:color="auto" w:fill="FFFFFF"/>
        <w:spacing w:after="240"/>
        <w:jc w:val="center"/>
        <w:textAlignment w:val="baseline"/>
        <w:rPr>
          <w:rFonts w:asciiTheme="minorHAnsi" w:eastAsia="Times New Roman" w:hAnsiTheme="minorHAnsi" w:cstheme="minorHAnsi"/>
          <w:b/>
          <w:kern w:val="0"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Klauzula Informacyjna dla Kandydatów</w:t>
      </w:r>
    </w:p>
    <w:p w14:paraId="61858D6F" w14:textId="77777777" w:rsidR="005551A2" w:rsidRDefault="005551A2" w:rsidP="005551A2">
      <w:pPr>
        <w:shd w:val="clear" w:color="auto" w:fill="FFFFFF"/>
        <w:spacing w:after="240"/>
        <w:ind w:left="142" w:firstLine="284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5B8FB7C9" w14:textId="77777777" w:rsidR="005551A2" w:rsidRDefault="005551A2" w:rsidP="005551A2">
      <w:pPr>
        <w:widowControl/>
        <w:numPr>
          <w:ilvl w:val="0"/>
          <w:numId w:val="13"/>
        </w:numPr>
        <w:suppressAutoHyphens w:val="0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Pani/Pana danych jest Stowarzyszenie Pomocy Bezrobotnym i ich Rodzinom „Nadzieja” prowadzące Dzienny Dom Seniora w Wieprzu, którego siedziba jest przy ulicy Pogórze 18 w Wieprzu.</w:t>
      </w:r>
    </w:p>
    <w:p w14:paraId="338A7968" w14:textId="77777777" w:rsidR="005551A2" w:rsidRDefault="005551A2" w:rsidP="005551A2">
      <w:pPr>
        <w:widowControl/>
        <w:numPr>
          <w:ilvl w:val="0"/>
          <w:numId w:val="13"/>
        </w:numPr>
        <w:shd w:val="clear" w:color="auto" w:fill="FFFFFF"/>
        <w:suppressAutoHyphens w:val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z Inspektorem Ochrony Danych Osobowych można uzyskać elektronicznie, pisząc na adres e-</w:t>
      </w:r>
      <w:r w:rsidRPr="00417E91">
        <w:rPr>
          <w:rFonts w:asciiTheme="minorHAnsi" w:hAnsiTheme="minorHAnsi" w:cstheme="minorHAnsi"/>
          <w:sz w:val="22"/>
          <w:szCs w:val="22"/>
        </w:rPr>
        <w:t xml:space="preserve">mail: </w:t>
      </w:r>
      <w:r w:rsidRPr="00417E91">
        <w:rPr>
          <w:rFonts w:asciiTheme="minorHAnsi" w:hAnsiTheme="minorHAnsi" w:cstheme="minorHAnsi"/>
          <w:i/>
          <w:iCs/>
          <w:sz w:val="22"/>
          <w:szCs w:val="22"/>
        </w:rPr>
        <w:t>i</w:t>
      </w:r>
      <w:hyperlink r:id="rId8" w:history="1">
        <w:r w:rsidRPr="00417E91">
          <w:rPr>
            <w:rStyle w:val="Hipercze"/>
            <w:rFonts w:asciiTheme="minorHAnsi" w:hAnsiTheme="minorHAnsi" w:cstheme="minorHAnsi"/>
            <w:i/>
            <w:iCs/>
            <w:color w:val="auto"/>
            <w:sz w:val="22"/>
            <w:szCs w:val="22"/>
          </w:rPr>
          <w:t>od@wieprz.pl</w:t>
        </w:r>
      </w:hyperlink>
      <w:r w:rsidRPr="00417E91">
        <w:rPr>
          <w:rFonts w:asciiTheme="minorHAnsi" w:hAnsiTheme="minorHAnsi" w:cstheme="minorHAnsi"/>
          <w:sz w:val="22"/>
          <w:szCs w:val="22"/>
        </w:rPr>
        <w:t xml:space="preserve"> lub pisemnie </w:t>
      </w:r>
      <w:r>
        <w:rPr>
          <w:rFonts w:asciiTheme="minorHAnsi" w:hAnsiTheme="minorHAnsi" w:cstheme="minorHAnsi"/>
          <w:sz w:val="22"/>
          <w:szCs w:val="22"/>
        </w:rPr>
        <w:t xml:space="preserve">na adres Administratora. </w:t>
      </w:r>
    </w:p>
    <w:p w14:paraId="62604706" w14:textId="77777777" w:rsidR="005551A2" w:rsidRDefault="005551A2" w:rsidP="005551A2">
      <w:pPr>
        <w:widowControl/>
        <w:numPr>
          <w:ilvl w:val="0"/>
          <w:numId w:val="13"/>
        </w:numPr>
        <w:shd w:val="clear" w:color="auto" w:fill="FFFFFF"/>
        <w:suppressAutoHyphens w:val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przetwarzane będą w celu realizacji procesu rekrutacyjnego na podstawie wyrażonej przez Panią/Pana zgody oraz spełnienia przez Administratora ciążących na nim obowiązków określonych przepisami prawa, w szczególności na podstawie ustawy z dnia 26 czerwca 1974 r. Kodeks Pracy oraz rozporządzeń wydanych na jego podstawie.</w:t>
      </w:r>
    </w:p>
    <w:p w14:paraId="22918C85" w14:textId="77777777" w:rsidR="005551A2" w:rsidRDefault="005551A2" w:rsidP="005551A2">
      <w:pPr>
        <w:widowControl/>
        <w:numPr>
          <w:ilvl w:val="0"/>
          <w:numId w:val="13"/>
        </w:numPr>
        <w:shd w:val="clear" w:color="auto" w:fill="FFFFFF"/>
        <w:suppressAutoHyphens w:val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Odbiorcą Pani/Pana danych osobowych będą upoważnieni pracownicy biorący udział w procesie rekrutacyjnym pracowników. </w:t>
      </w:r>
    </w:p>
    <w:p w14:paraId="44C88DE7" w14:textId="77777777" w:rsidR="005551A2" w:rsidRDefault="005551A2" w:rsidP="005551A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>Pani/Pana dane osobowe będą przechowywane do zakończenia procesu rekrutacyjnego, przez obowiązkowy okres przechowywania dokumentacji związanej z niniejszym procesem oraz do momentu przedawnienia roszczeń.</w:t>
      </w:r>
    </w:p>
    <w:p w14:paraId="5CF8AA9D" w14:textId="77777777" w:rsidR="005551A2" w:rsidRDefault="005551A2" w:rsidP="005551A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>W granicach przewidzianych prawem posiada Pani/Pan prawo dostępu do treści swoich danych osobowych, ich sprostowania, usunięcia, ograniczenia przetwarzania, przenoszenia danych oraz prawo do wycofania zgody w dowolnym momencie, bez wpływu na zgodność z prawem przetwarzania danych osobowych, którego dokonano na podstawie zgody przed jej wycofaniem.</w:t>
      </w:r>
    </w:p>
    <w:p w14:paraId="4AB61EC1" w14:textId="77777777" w:rsidR="005551A2" w:rsidRDefault="005551A2" w:rsidP="005551A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>W przypadku uznania, iż przetwarzanie Pani/Pana danych osobowych narusza przepisy RODO, posiada Pani/Pan prawo wniesienia skargi do Prezesa Urzędu Ochrony Danych Osobowych.</w:t>
      </w:r>
    </w:p>
    <w:p w14:paraId="47C6A429" w14:textId="77777777" w:rsidR="005551A2" w:rsidRDefault="005551A2" w:rsidP="005551A2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Podanie przez Panią/Pana danych osobowych jest dobrowolne, lecz niezbędne do realizacji procesu rekrutacyjnego. Niepodanie danych spowoduje niemożność realizacji niniejszego procesu. </w:t>
      </w:r>
    </w:p>
    <w:p w14:paraId="2A948EC4" w14:textId="77777777" w:rsidR="005551A2" w:rsidRDefault="005551A2" w:rsidP="005551A2">
      <w:pPr>
        <w:shd w:val="clear" w:color="auto" w:fill="FFFFFF"/>
        <w:ind w:left="284"/>
        <w:jc w:val="both"/>
        <w:textAlignment w:val="baseline"/>
      </w:pPr>
    </w:p>
    <w:p w14:paraId="2035AED3" w14:textId="77777777" w:rsidR="005551A2" w:rsidRDefault="005551A2" w:rsidP="005551A2">
      <w:pPr>
        <w:widowControl/>
        <w:suppressAutoHyphens w:val="0"/>
        <w:spacing w:after="160" w:line="259" w:lineRule="auto"/>
      </w:pPr>
    </w:p>
    <w:p w14:paraId="4680A247" w14:textId="77777777" w:rsidR="005551A2" w:rsidRDefault="005551A2" w:rsidP="005551A2">
      <w:pPr>
        <w:widowControl/>
        <w:suppressAutoHyphens w:val="0"/>
        <w:spacing w:after="160" w:line="259" w:lineRule="auto"/>
        <w:rPr>
          <w:szCs w:val="21"/>
        </w:rPr>
      </w:pPr>
      <w:r w:rsidRPr="007855ED">
        <w:rPr>
          <w:noProof/>
        </w:rPr>
        <w:lastRenderedPageBreak/>
        <w:drawing>
          <wp:inline distT="0" distB="0" distL="0" distR="0" wp14:anchorId="0ECDD4D6" wp14:editId="19002964">
            <wp:extent cx="6492573" cy="84516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55" cy="84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E5E86" w14:textId="77777777" w:rsidR="005551A2" w:rsidRDefault="005551A2" w:rsidP="005551A2">
      <w:pPr>
        <w:widowControl/>
        <w:suppressAutoHyphens w:val="0"/>
        <w:spacing w:after="160" w:line="259" w:lineRule="auto"/>
      </w:pPr>
    </w:p>
    <w:p w14:paraId="20DD27A1" w14:textId="77777777" w:rsidR="005551A2" w:rsidRDefault="005551A2" w:rsidP="005551A2">
      <w:pPr>
        <w:spacing w:before="100" w:beforeAutospacing="1" w:after="100" w:afterAutospacing="1"/>
        <w:rPr>
          <w:rFonts w:eastAsia="Times New Roman"/>
          <w:kern w:val="0"/>
        </w:rPr>
      </w:pPr>
      <w:r>
        <w:rPr>
          <w:rFonts w:eastAsia="Times New Roman"/>
        </w:rPr>
        <w:t>Oświadczenie dla kandydata ubiegającego się o pracę w Dziennym Domu Seniora w Wieprzu dotyczące przetwarzania danych osobowych oraz wykorzystania wizerunku</w:t>
      </w:r>
      <w:r>
        <w:rPr>
          <w:rFonts w:eastAsia="Times New Roman"/>
        </w:rPr>
        <w:br/>
      </w:r>
    </w:p>
    <w:p w14:paraId="5F460302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1. imię i nazwisko kandydata</w:t>
      </w:r>
    </w:p>
    <w:p w14:paraId="1BEE546C" w14:textId="77777777" w:rsidR="005551A2" w:rsidRDefault="005551A2" w:rsidP="005551A2">
      <w:pPr>
        <w:rPr>
          <w:rFonts w:eastAsia="Times New Roman"/>
        </w:rPr>
      </w:pPr>
      <w:r>
        <w:rPr>
          <w:rFonts w:eastAsia="Times New Roman"/>
        </w:rPr>
        <w:t>…………………..……………………………………………..………………………………</w:t>
      </w:r>
    </w:p>
    <w:p w14:paraId="21296DE8" w14:textId="77777777" w:rsidR="005551A2" w:rsidRDefault="005551A2" w:rsidP="005551A2">
      <w:pPr>
        <w:spacing w:after="100" w:afterAutospacing="1"/>
        <w:rPr>
          <w:rFonts w:eastAsia="Times New Roman"/>
        </w:rPr>
      </w:pPr>
      <w:r>
        <w:rPr>
          <w:rFonts w:eastAsia="Times New Roman"/>
        </w:rPr>
        <w:t>/proszę wypełnić drukowanymi literami/</w:t>
      </w:r>
    </w:p>
    <w:p w14:paraId="4D6A1960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2. dotyczy naboru na stanowisko: </w:t>
      </w:r>
    </w:p>
    <w:p w14:paraId="7A5C4546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14:paraId="40DA809F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br/>
        <w:t>w …………………………………………………………………………………………………</w:t>
      </w:r>
    </w:p>
    <w:p w14:paraId="198526B6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Oświadczenia:</w:t>
      </w:r>
      <w:r>
        <w:rPr>
          <w:rFonts w:eastAsia="Times New Roman"/>
        </w:rPr>
        <w:br/>
        <w:t>Oświadczam, że wyrażam zgodę na przetwarzanie moich danych osobowych zawartych w dokumentach rekrutacyjnych przez Administratora.</w:t>
      </w:r>
    </w:p>
    <w:p w14:paraId="242ACA84" w14:textId="77777777" w:rsidR="005551A2" w:rsidRDefault="005551A2" w:rsidP="005551A2">
      <w:pPr>
        <w:spacing w:before="100" w:beforeAutospacing="1" w:after="100" w:afterAutospacing="1"/>
        <w:ind w:left="4963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br/>
        <w:t>własnoręczny podpis</w:t>
      </w:r>
    </w:p>
    <w:p w14:paraId="18A7FED9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Należy wypełnić w przypadku zamieszczenia na dokumentach aplikacyjnych wizerunku (zdjęcia):</w:t>
      </w:r>
    </w:p>
    <w:p w14:paraId="7FE89CF3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Oświadczam, że wyrażam zgodę na przetwarzanie mojego wizerunku, zawartego</w:t>
      </w:r>
      <w:r>
        <w:rPr>
          <w:rFonts w:eastAsia="Times New Roman"/>
        </w:rPr>
        <w:br/>
        <w:t>w przedstawionych przeze mnie dokumentach dla potrzeb niezbędnych do realizacji procedury rekrutacji.</w:t>
      </w:r>
      <w:r>
        <w:rPr>
          <w:rFonts w:eastAsia="Times New Roman"/>
        </w:rPr>
        <w:br/>
      </w:r>
    </w:p>
    <w:p w14:paraId="19DA197B" w14:textId="77777777" w:rsidR="005551A2" w:rsidRDefault="005551A2" w:rsidP="005551A2">
      <w:pPr>
        <w:spacing w:before="100" w:beforeAutospacing="1" w:after="100" w:afterAutospacing="1"/>
        <w:ind w:left="4963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br/>
        <w:t>własnoręczny podpis</w:t>
      </w:r>
    </w:p>
    <w:p w14:paraId="5F103941" w14:textId="77777777" w:rsidR="005551A2" w:rsidRDefault="005551A2" w:rsidP="005551A2">
      <w:pPr>
        <w:widowControl/>
        <w:suppressAutoHyphens w:val="0"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0C716DF3" w14:textId="77777777" w:rsidR="005551A2" w:rsidRDefault="005551A2" w:rsidP="005551A2">
      <w:pPr>
        <w:spacing w:before="100" w:beforeAutospacing="1" w:after="100" w:afterAutospacing="1"/>
        <w:ind w:left="4963"/>
        <w:rPr>
          <w:rFonts w:eastAsia="Times New Roman"/>
        </w:rPr>
      </w:pPr>
    </w:p>
    <w:p w14:paraId="7693B600" w14:textId="77777777" w:rsidR="005551A2" w:rsidRDefault="005551A2" w:rsidP="005551A2">
      <w:pPr>
        <w:rPr>
          <w:rFonts w:eastAsia="Times New Roman"/>
          <w:kern w:val="0"/>
        </w:rPr>
      </w:pPr>
      <w:r>
        <w:rPr>
          <w:rFonts w:eastAsia="Times New Roman"/>
        </w:rPr>
        <w:t>Oświadczenie dla kandydata ubiegającego się o pracę w Dziennym Domu Seniora w Wieprzu</w:t>
      </w:r>
    </w:p>
    <w:p w14:paraId="1BBA1D15" w14:textId="77777777" w:rsidR="005551A2" w:rsidRDefault="005551A2" w:rsidP="005551A2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…………………..…………………………………………………..………………………</w:t>
      </w:r>
    </w:p>
    <w:p w14:paraId="4DFA6480" w14:textId="77777777" w:rsidR="005551A2" w:rsidRDefault="005551A2" w:rsidP="005551A2">
      <w:pPr>
        <w:spacing w:after="100" w:afterAutospacing="1"/>
        <w:rPr>
          <w:rFonts w:eastAsia="Times New Roman"/>
        </w:rPr>
      </w:pPr>
      <w:r>
        <w:rPr>
          <w:rFonts w:eastAsia="Times New Roman"/>
        </w:rPr>
        <w:t>imię i nazwisko kandydata</w:t>
      </w:r>
    </w:p>
    <w:p w14:paraId="19EE7358" w14:textId="77777777" w:rsidR="005551A2" w:rsidRDefault="005551A2" w:rsidP="005551A2">
      <w:p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>Oświadczenia:</w:t>
      </w:r>
      <w:r>
        <w:rPr>
          <w:rFonts w:eastAsia="Times New Roman"/>
        </w:rPr>
        <w:br/>
        <w:t>1.Oświadczam, że posiadam obywatelstwo polskie*/...........................</w:t>
      </w:r>
      <w:r>
        <w:rPr>
          <w:rFonts w:eastAsia="Times New Roman"/>
        </w:rPr>
        <w:br/>
        <w:t>2. Oświadczam, ze posiadam pełną zdolność do czynności prawnych oraz korzystam z pełni praw publicznych zgodnie z art. 6 ust. 1 pkt. 2 ustawy o pracownikach samorządowych z dnia 21 listopada 2008 r.</w:t>
      </w:r>
      <w:r>
        <w:rPr>
          <w:rFonts w:eastAsia="Times New Roman"/>
        </w:rPr>
        <w:br/>
        <w:t>3. Oświadczam, że nie jestem skazany/skazana prawomocnym wyrokiem sądu za umyślne przestępstwo ścigane z oskarżenia publicznego lub umyślne przestępstwo skarbowe zgodnie z art. 6 ust. 3 pkt. 2 ustawy o pracownikach samorządowych z dnia 21 listopada 2008 r</w:t>
      </w:r>
      <w:r>
        <w:rPr>
          <w:rFonts w:eastAsia="Times New Roman"/>
        </w:rPr>
        <w:br/>
        <w:t>4. Oświadczam, że cieszę się nieposzlakowaną opinią zgodnie z art. 6 ust.3 pkt.3ustawy o pracownikach samorządowych z dnia 21 listopada 2008 r.</w:t>
      </w:r>
      <w:r>
        <w:rPr>
          <w:rFonts w:eastAsia="Times New Roman"/>
        </w:rPr>
        <w:br/>
        <w:t>5. Oświadczam, że nie mam przeciwwskazań zdrowotnych do pracy na ww. stanowisku.</w:t>
      </w:r>
    </w:p>
    <w:p w14:paraId="6BCBBF92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</w:p>
    <w:p w14:paraId="0281449F" w14:textId="77777777" w:rsidR="005551A2" w:rsidRDefault="005551A2" w:rsidP="005551A2">
      <w:pPr>
        <w:spacing w:before="100" w:beforeAutospacing="1" w:after="100" w:afterAutospacing="1"/>
        <w:ind w:left="4248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br/>
        <w:t>własnoręczny podpis</w:t>
      </w:r>
    </w:p>
    <w:p w14:paraId="34322F8D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*z zastrzeżeniem art. 11 ust. 2 i 3ustawy o pracownikach samorządowych;</w:t>
      </w:r>
    </w:p>
    <w:p w14:paraId="0456F903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Należy uzupełnić w przypadku aplikowania na kierownicze stanowisko urzędnicze:</w:t>
      </w:r>
      <w:r>
        <w:rPr>
          <w:rFonts w:eastAsia="Times New Roman"/>
        </w:rPr>
        <w:br/>
        <w:t>• Oświadczam, że nie byłem/byłam karany/karana karą zakazu pełnienia funkcji związanych z dysponowaniem środkami publicznymi.</w:t>
      </w:r>
    </w:p>
    <w:p w14:paraId="179BA8D5" w14:textId="77777777" w:rsidR="005551A2" w:rsidRDefault="005551A2" w:rsidP="005551A2">
      <w:pPr>
        <w:spacing w:before="100" w:beforeAutospacing="1" w:after="100" w:afterAutospacing="1"/>
        <w:rPr>
          <w:rFonts w:eastAsia="Times New Roman"/>
        </w:rPr>
      </w:pPr>
    </w:p>
    <w:p w14:paraId="49A8A475" w14:textId="77777777" w:rsidR="005551A2" w:rsidRDefault="005551A2" w:rsidP="005551A2">
      <w:pPr>
        <w:spacing w:before="100" w:beforeAutospacing="1"/>
        <w:ind w:left="4248"/>
        <w:rPr>
          <w:rFonts w:eastAsia="Times New Roman"/>
        </w:rPr>
      </w:pPr>
      <w:r>
        <w:rPr>
          <w:rFonts w:eastAsia="Times New Roman"/>
        </w:rPr>
        <w:t xml:space="preserve">........................................................ </w:t>
      </w:r>
    </w:p>
    <w:p w14:paraId="65B9F55E" w14:textId="77777777" w:rsidR="005551A2" w:rsidRDefault="005551A2" w:rsidP="005551A2">
      <w:pPr>
        <w:spacing w:after="100" w:afterAutospacing="1"/>
        <w:ind w:left="4248"/>
        <w:rPr>
          <w:rFonts w:eastAsia="Times New Roman"/>
        </w:rPr>
      </w:pPr>
      <w:r>
        <w:rPr>
          <w:rFonts w:eastAsia="Times New Roman"/>
        </w:rPr>
        <w:t>własnoręczny podpis</w:t>
      </w:r>
    </w:p>
    <w:p w14:paraId="2A070153" w14:textId="77777777" w:rsidR="005551A2" w:rsidRDefault="005551A2" w:rsidP="005551A2">
      <w:pPr>
        <w:spacing w:after="100" w:afterAutospacing="1"/>
        <w:rPr>
          <w:rFonts w:eastAsia="Times New Roman"/>
        </w:rPr>
      </w:pPr>
    </w:p>
    <w:p w14:paraId="69CA8F63" w14:textId="77777777" w:rsidR="005551A2" w:rsidRDefault="005551A2" w:rsidP="005551A2">
      <w:pPr>
        <w:shd w:val="clear" w:color="auto" w:fill="FFFFFF"/>
        <w:ind w:left="284"/>
        <w:jc w:val="both"/>
        <w:textAlignment w:val="baseline"/>
      </w:pPr>
    </w:p>
    <w:p w14:paraId="1AEBB8AF" w14:textId="77777777" w:rsidR="005551A2" w:rsidRDefault="005551A2" w:rsidP="005551A2">
      <w:pPr>
        <w:pStyle w:val="NormalnyWeb"/>
        <w:spacing w:beforeAutospacing="0" w:after="0" w:afterAutospacing="0"/>
      </w:pPr>
    </w:p>
    <w:p w14:paraId="3FB5DB67" w14:textId="6EAA4FAB" w:rsidR="00A67554" w:rsidRPr="005551A2" w:rsidRDefault="00A67554" w:rsidP="005551A2"/>
    <w:sectPr w:rsidR="00A67554" w:rsidRPr="005551A2" w:rsidSect="00AF2E29">
      <w:headerReference w:type="default" r:id="rId10"/>
      <w:footerReference w:type="default" r:id="rId11"/>
      <w:pgSz w:w="11906" w:h="16838"/>
      <w:pgMar w:top="720" w:right="720" w:bottom="720" w:left="720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B354" w14:textId="77777777" w:rsidR="001B1EBE" w:rsidRDefault="001B1EBE" w:rsidP="00290C76">
      <w:r>
        <w:separator/>
      </w:r>
    </w:p>
  </w:endnote>
  <w:endnote w:type="continuationSeparator" w:id="0">
    <w:p w14:paraId="478820AC" w14:textId="77777777" w:rsidR="001B1EBE" w:rsidRDefault="001B1EBE" w:rsidP="0029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3639" w14:textId="41176019" w:rsidR="001216D1" w:rsidRDefault="001216D1" w:rsidP="00593AB3">
    <w:pPr>
      <w:pStyle w:val="Stopka"/>
      <w:jc w:val="center"/>
    </w:pPr>
    <w:r>
      <w:rPr>
        <w:rFonts w:ascii="Arial" w:hAnsi="Arial" w:cs="Arial"/>
        <w:sz w:val="20"/>
        <w:szCs w:val="20"/>
      </w:rPr>
      <w:t>Projekt nr: RPMP.09.02.03-12-0469/19 pn. Utworzenie Dziennego Domu Opieki i Aktywizacji osób niesamodzielnych na terenie gminy Wieprz</w:t>
    </w:r>
  </w:p>
  <w:p w14:paraId="5629E723" w14:textId="64DA9BC1" w:rsidR="001216D1" w:rsidRDefault="001216D1" w:rsidP="00D661A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8D62" w14:textId="77777777" w:rsidR="001B1EBE" w:rsidRDefault="001B1EBE" w:rsidP="00290C76">
      <w:r>
        <w:separator/>
      </w:r>
    </w:p>
  </w:footnote>
  <w:footnote w:type="continuationSeparator" w:id="0">
    <w:p w14:paraId="61B35FE9" w14:textId="77777777" w:rsidR="001B1EBE" w:rsidRDefault="001B1EBE" w:rsidP="0029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451" w14:textId="6FB5D2E4" w:rsidR="001216D1" w:rsidRDefault="001216D1">
    <w:pPr>
      <w:pStyle w:val="Nagwek"/>
    </w:pPr>
    <w:r>
      <w:rPr>
        <w:rFonts w:ascii="Times New Roman" w:eastAsia="Times New Roman" w:hAnsi="Times New Roman" w:cs="Times New Roman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3F2D61BC" wp14:editId="4B0B42D6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676119" cy="482757"/>
          <wp:effectExtent l="0" t="0" r="781" b="0"/>
          <wp:wrapTight wrapText="bothSides">
            <wp:wrapPolygon edited="0">
              <wp:start x="0" y="0"/>
              <wp:lineTo x="0" y="20463"/>
              <wp:lineTo x="21532" y="20463"/>
              <wp:lineTo x="21532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119" cy="482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B8C530E"/>
    <w:name w:val="WW8Num4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4" w15:restartNumberingAfterBreak="0">
    <w:nsid w:val="0AB026F1"/>
    <w:multiLevelType w:val="multilevel"/>
    <w:tmpl w:val="57EED934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496187"/>
    <w:multiLevelType w:val="hybridMultilevel"/>
    <w:tmpl w:val="901A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3261"/>
    <w:multiLevelType w:val="multilevel"/>
    <w:tmpl w:val="D75C9C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C599D"/>
    <w:multiLevelType w:val="hybridMultilevel"/>
    <w:tmpl w:val="556E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97C3E"/>
    <w:multiLevelType w:val="multilevel"/>
    <w:tmpl w:val="2A100C04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71E68"/>
    <w:multiLevelType w:val="multilevel"/>
    <w:tmpl w:val="6950B732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57"/>
    <w:rsid w:val="000464B4"/>
    <w:rsid w:val="00063C92"/>
    <w:rsid w:val="000924D6"/>
    <w:rsid w:val="000C571E"/>
    <w:rsid w:val="000D3EAD"/>
    <w:rsid w:val="000D6702"/>
    <w:rsid w:val="000F7506"/>
    <w:rsid w:val="001216D1"/>
    <w:rsid w:val="001238FF"/>
    <w:rsid w:val="00186C96"/>
    <w:rsid w:val="00191EB3"/>
    <w:rsid w:val="001A3E28"/>
    <w:rsid w:val="001B1EBE"/>
    <w:rsid w:val="001F2CE1"/>
    <w:rsid w:val="001F3AE3"/>
    <w:rsid w:val="002716DE"/>
    <w:rsid w:val="00290C76"/>
    <w:rsid w:val="002C655C"/>
    <w:rsid w:val="0032182B"/>
    <w:rsid w:val="003352F2"/>
    <w:rsid w:val="00382FB7"/>
    <w:rsid w:val="00387E42"/>
    <w:rsid w:val="003944AE"/>
    <w:rsid w:val="003C03BD"/>
    <w:rsid w:val="00417E91"/>
    <w:rsid w:val="00453DA7"/>
    <w:rsid w:val="004578A4"/>
    <w:rsid w:val="004A0CA8"/>
    <w:rsid w:val="004B7B60"/>
    <w:rsid w:val="004C2D08"/>
    <w:rsid w:val="004E6D6B"/>
    <w:rsid w:val="004F12D5"/>
    <w:rsid w:val="004F6A53"/>
    <w:rsid w:val="005551A2"/>
    <w:rsid w:val="00564556"/>
    <w:rsid w:val="00564E2C"/>
    <w:rsid w:val="00593AB3"/>
    <w:rsid w:val="005F2CB4"/>
    <w:rsid w:val="005F3CEC"/>
    <w:rsid w:val="0061153C"/>
    <w:rsid w:val="006149D7"/>
    <w:rsid w:val="006161BE"/>
    <w:rsid w:val="00616681"/>
    <w:rsid w:val="00650AAE"/>
    <w:rsid w:val="0068508A"/>
    <w:rsid w:val="00690ED8"/>
    <w:rsid w:val="006B0E03"/>
    <w:rsid w:val="006B59C6"/>
    <w:rsid w:val="006B5FCD"/>
    <w:rsid w:val="006D140B"/>
    <w:rsid w:val="006E4717"/>
    <w:rsid w:val="007315C6"/>
    <w:rsid w:val="007532D6"/>
    <w:rsid w:val="007556FE"/>
    <w:rsid w:val="007733B2"/>
    <w:rsid w:val="0078051C"/>
    <w:rsid w:val="007E26A2"/>
    <w:rsid w:val="008A32D7"/>
    <w:rsid w:val="008D115C"/>
    <w:rsid w:val="008F7104"/>
    <w:rsid w:val="0090597E"/>
    <w:rsid w:val="0091421B"/>
    <w:rsid w:val="00966CD3"/>
    <w:rsid w:val="0098458C"/>
    <w:rsid w:val="009A63E3"/>
    <w:rsid w:val="009C60AB"/>
    <w:rsid w:val="00A163A0"/>
    <w:rsid w:val="00A52A90"/>
    <w:rsid w:val="00A67554"/>
    <w:rsid w:val="00A72C0F"/>
    <w:rsid w:val="00A96127"/>
    <w:rsid w:val="00AC4E44"/>
    <w:rsid w:val="00AF2E29"/>
    <w:rsid w:val="00B249AF"/>
    <w:rsid w:val="00B24F91"/>
    <w:rsid w:val="00B55B6E"/>
    <w:rsid w:val="00B719B1"/>
    <w:rsid w:val="00B8464C"/>
    <w:rsid w:val="00BD293E"/>
    <w:rsid w:val="00C17BCC"/>
    <w:rsid w:val="00CD6106"/>
    <w:rsid w:val="00CF4929"/>
    <w:rsid w:val="00CF4C58"/>
    <w:rsid w:val="00D661A9"/>
    <w:rsid w:val="00D83C1F"/>
    <w:rsid w:val="00D950D5"/>
    <w:rsid w:val="00DC3EDE"/>
    <w:rsid w:val="00DE3A66"/>
    <w:rsid w:val="00E10939"/>
    <w:rsid w:val="00E17619"/>
    <w:rsid w:val="00E338A5"/>
    <w:rsid w:val="00E46901"/>
    <w:rsid w:val="00EB14C7"/>
    <w:rsid w:val="00EE340A"/>
    <w:rsid w:val="00EE4A4F"/>
    <w:rsid w:val="00F63715"/>
    <w:rsid w:val="00F73F3C"/>
    <w:rsid w:val="00F82BF0"/>
    <w:rsid w:val="00FA0557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3A3A"/>
  <w15:chartTrackingRefBased/>
  <w15:docId w15:val="{AF26B19B-5BAB-4FA2-A54D-0C07B9F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3C1F"/>
    <w:pPr>
      <w:keepNext/>
      <w:widowControl/>
      <w:numPr>
        <w:numId w:val="1"/>
      </w:numPr>
      <w:jc w:val="both"/>
      <w:outlineLvl w:val="0"/>
    </w:pPr>
    <w:rPr>
      <w:rFonts w:eastAsia="Times New Roman"/>
      <w:b/>
      <w:bCs/>
      <w:kern w:val="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557"/>
    <w:pPr>
      <w:widowControl/>
      <w:tabs>
        <w:tab w:val="left" w:pos="1134"/>
      </w:tabs>
      <w:spacing w:after="120"/>
    </w:pPr>
    <w:rPr>
      <w:rFonts w:eastAsia="Times New Roman"/>
      <w:kern w:val="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0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21">
    <w:name w:val="Lista 21"/>
    <w:basedOn w:val="Normalny"/>
    <w:rsid w:val="00FA0557"/>
    <w:pPr>
      <w:widowControl/>
      <w:suppressAutoHyphens w:val="0"/>
      <w:ind w:left="566" w:hanging="283"/>
    </w:pPr>
    <w:rPr>
      <w:rFonts w:eastAsia="Times New Roman"/>
      <w:kern w:val="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83C1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83C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0C7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90C76"/>
  </w:style>
  <w:style w:type="paragraph" w:styleId="Stopka">
    <w:name w:val="footer"/>
    <w:basedOn w:val="Normalny"/>
    <w:link w:val="StopkaZnak"/>
    <w:uiPriority w:val="99"/>
    <w:unhideWhenUsed/>
    <w:rsid w:val="00290C7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0C76"/>
  </w:style>
  <w:style w:type="paragraph" w:customStyle="1" w:styleId="Zawartotabeli">
    <w:name w:val="Zawartość tabeli"/>
    <w:basedOn w:val="Normalny"/>
    <w:rsid w:val="00D661A9"/>
    <w:pPr>
      <w:suppressLineNumbers/>
    </w:pPr>
  </w:style>
  <w:style w:type="paragraph" w:styleId="NormalnyWeb">
    <w:name w:val="Normal (Web)"/>
    <w:basedOn w:val="Normalny"/>
    <w:uiPriority w:val="99"/>
    <w:unhideWhenUsed/>
    <w:qFormat/>
    <w:rsid w:val="000D3EA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a-Siatka">
    <w:name w:val="Table Grid"/>
    <w:basedOn w:val="Standardowy"/>
    <w:uiPriority w:val="39"/>
    <w:rsid w:val="00B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E338A5"/>
    <w:pPr>
      <w:widowControl/>
      <w:jc w:val="center"/>
    </w:pPr>
    <w:rPr>
      <w:rFonts w:eastAsia="Times New Roman"/>
      <w:b/>
      <w:bCs/>
      <w:kern w:val="0"/>
      <w:lang w:eastAsia="ar-SA"/>
    </w:rPr>
  </w:style>
  <w:style w:type="character" w:customStyle="1" w:styleId="TytuZnak">
    <w:name w:val="Tytuł Znak"/>
    <w:basedOn w:val="Domylnaczcionkaakapitu"/>
    <w:link w:val="Tytu"/>
    <w:rsid w:val="00E338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8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338A5"/>
    <w:rPr>
      <w:rFonts w:eastAsiaTheme="minorEastAsia"/>
      <w:color w:val="5A5A5A" w:themeColor="text1" w:themeTint="A5"/>
      <w:spacing w:val="15"/>
      <w:kern w:val="2"/>
      <w:lang w:eastAsia="pl-PL"/>
    </w:rPr>
  </w:style>
  <w:style w:type="paragraph" w:customStyle="1" w:styleId="Standard">
    <w:name w:val="Standard"/>
    <w:rsid w:val="005551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5551A2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wiepr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A4E2-7914-41FF-9E77-47D8DA4C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2021-01-07T09:30:00Z</cp:lastPrinted>
  <dcterms:created xsi:type="dcterms:W3CDTF">2021-11-08T08:37:00Z</dcterms:created>
  <dcterms:modified xsi:type="dcterms:W3CDTF">2021-11-08T08:37:00Z</dcterms:modified>
</cp:coreProperties>
</file>